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46" w:rsidRDefault="00C01D46">
      <w:pPr>
        <w:sectPr w:rsidR="00C01D46">
          <w:headerReference w:type="even" r:id="rId8"/>
          <w:headerReference w:type="default" r:id="rId9"/>
          <w:footerReference w:type="even" r:id="rId10"/>
          <w:footerReference w:type="default" r:id="rId11"/>
          <w:headerReference w:type="first" r:id="rId12"/>
          <w:footerReference w:type="first" r:id="rId13"/>
          <w:pgSz w:w="12240" w:h="15840"/>
          <w:pgMar w:top="432" w:right="432" w:bottom="1440" w:left="432" w:header="720" w:footer="720" w:gutter="0"/>
          <w:cols w:space="720"/>
          <w:titlePg/>
        </w:sectPr>
      </w:pPr>
      <w:bookmarkStart w:id="0" w:name="_GoBack"/>
      <w:bookmarkEnd w:id="0"/>
    </w:p>
    <w:p w:rsidR="00C01D46" w:rsidRDefault="00C01D46">
      <w:pPr>
        <w:sectPr w:rsidR="00C01D46">
          <w:type w:val="continuous"/>
          <w:pgSz w:w="12240" w:h="15840"/>
          <w:pgMar w:top="432" w:right="432" w:bottom="1440" w:left="432" w:header="720" w:footer="720" w:gutter="0"/>
          <w:cols w:space="720"/>
          <w:titlePg/>
        </w:sectPr>
      </w:pPr>
    </w:p>
    <w:p w:rsidR="002109C0" w:rsidRDefault="002109C0" w:rsidP="00EB78EE">
      <w:pPr>
        <w:tabs>
          <w:tab w:val="left" w:pos="408"/>
          <w:tab w:val="left" w:pos="924"/>
          <w:tab w:val="left" w:pos="1320"/>
        </w:tabs>
        <w:suppressAutoHyphens/>
        <w:ind w:right="360"/>
        <w:jc w:val="both"/>
        <w:rPr>
          <w:sz w:val="24"/>
          <w:szCs w:val="24"/>
        </w:rPr>
      </w:pPr>
    </w:p>
    <w:p w:rsidR="002109C0" w:rsidRDefault="002109C0" w:rsidP="00EB78EE">
      <w:pPr>
        <w:tabs>
          <w:tab w:val="left" w:pos="408"/>
          <w:tab w:val="left" w:pos="924"/>
          <w:tab w:val="left" w:pos="1320"/>
        </w:tabs>
        <w:suppressAutoHyphens/>
        <w:ind w:right="360"/>
        <w:jc w:val="both"/>
        <w:rPr>
          <w:sz w:val="24"/>
          <w:szCs w:val="24"/>
        </w:rPr>
      </w:pPr>
    </w:p>
    <w:p w:rsidR="00D13BA9" w:rsidRDefault="00D13BA9" w:rsidP="00D13BA9">
      <w:pPr>
        <w:tabs>
          <w:tab w:val="left" w:pos="408"/>
          <w:tab w:val="left" w:pos="924"/>
          <w:tab w:val="left" w:pos="1320"/>
        </w:tabs>
        <w:suppressAutoHyphens/>
        <w:ind w:right="360"/>
        <w:jc w:val="center"/>
        <w:rPr>
          <w:sz w:val="24"/>
          <w:szCs w:val="24"/>
        </w:rPr>
      </w:pPr>
      <w:r>
        <w:rPr>
          <w:sz w:val="24"/>
          <w:szCs w:val="24"/>
        </w:rPr>
        <w:t>Press Release</w:t>
      </w:r>
    </w:p>
    <w:p w:rsidR="00D13BA9" w:rsidRDefault="00D13BA9" w:rsidP="00D13BA9">
      <w:pPr>
        <w:tabs>
          <w:tab w:val="left" w:pos="408"/>
          <w:tab w:val="left" w:pos="924"/>
          <w:tab w:val="left" w:pos="1320"/>
        </w:tabs>
        <w:suppressAutoHyphens/>
        <w:ind w:right="360"/>
        <w:jc w:val="center"/>
        <w:rPr>
          <w:sz w:val="24"/>
          <w:szCs w:val="24"/>
        </w:rPr>
      </w:pPr>
      <w:r>
        <w:rPr>
          <w:sz w:val="24"/>
          <w:szCs w:val="24"/>
        </w:rPr>
        <w:t>Regarding Voting on April 26, 2016</w:t>
      </w:r>
    </w:p>
    <w:p w:rsidR="00D13BA9" w:rsidRDefault="00D13BA9" w:rsidP="00D13BA9">
      <w:pPr>
        <w:tabs>
          <w:tab w:val="left" w:pos="408"/>
          <w:tab w:val="left" w:pos="924"/>
          <w:tab w:val="left" w:pos="1320"/>
        </w:tabs>
        <w:suppressAutoHyphens/>
        <w:ind w:right="360"/>
        <w:jc w:val="both"/>
        <w:rPr>
          <w:sz w:val="24"/>
          <w:szCs w:val="24"/>
        </w:rPr>
      </w:pPr>
    </w:p>
    <w:p w:rsidR="00D13BA9" w:rsidRDefault="00D13BA9" w:rsidP="00D13BA9">
      <w:pPr>
        <w:tabs>
          <w:tab w:val="left" w:pos="408"/>
          <w:tab w:val="left" w:pos="924"/>
          <w:tab w:val="left" w:pos="1320"/>
        </w:tabs>
        <w:suppressAutoHyphens/>
        <w:ind w:right="360"/>
        <w:jc w:val="both"/>
        <w:rPr>
          <w:sz w:val="24"/>
          <w:szCs w:val="24"/>
        </w:rPr>
      </w:pPr>
      <w:r w:rsidRPr="00D13BA9">
        <w:rPr>
          <w:b/>
          <w:i/>
          <w:sz w:val="24"/>
          <w:szCs w:val="24"/>
        </w:rPr>
        <w:t>Budget Referendum</w:t>
      </w:r>
      <w:r>
        <w:rPr>
          <w:sz w:val="24"/>
          <w:szCs w:val="24"/>
        </w:rPr>
        <w:t xml:space="preserve"> as per our charter will be April 26</w:t>
      </w:r>
      <w:r w:rsidRPr="00D13BA9">
        <w:rPr>
          <w:sz w:val="24"/>
          <w:szCs w:val="24"/>
          <w:vertAlign w:val="superscript"/>
        </w:rPr>
        <w:t>th</w:t>
      </w:r>
      <w:r>
        <w:rPr>
          <w:sz w:val="24"/>
          <w:szCs w:val="24"/>
        </w:rPr>
        <w:t>, from 6am until 8pm, and all voters are at the Middle School.  Non registered voters that are United States citizens and on the grand list dated October 1, 2015 and at least 18 years old may also vote in the budget referendum.</w:t>
      </w:r>
    </w:p>
    <w:p w:rsidR="00D13BA9" w:rsidRDefault="00D13BA9" w:rsidP="00D13BA9">
      <w:pPr>
        <w:tabs>
          <w:tab w:val="left" w:pos="408"/>
          <w:tab w:val="left" w:pos="924"/>
          <w:tab w:val="left" w:pos="1320"/>
        </w:tabs>
        <w:suppressAutoHyphens/>
        <w:ind w:right="360"/>
        <w:jc w:val="both"/>
        <w:rPr>
          <w:sz w:val="24"/>
          <w:szCs w:val="24"/>
        </w:rPr>
      </w:pPr>
    </w:p>
    <w:p w:rsidR="00B921AE" w:rsidRDefault="00D13BA9" w:rsidP="00D13BA9">
      <w:pPr>
        <w:tabs>
          <w:tab w:val="left" w:pos="408"/>
          <w:tab w:val="left" w:pos="924"/>
          <w:tab w:val="left" w:pos="1320"/>
        </w:tabs>
        <w:suppressAutoHyphens/>
        <w:ind w:right="360"/>
        <w:jc w:val="both"/>
        <w:rPr>
          <w:sz w:val="24"/>
          <w:szCs w:val="24"/>
        </w:rPr>
      </w:pPr>
      <w:r w:rsidRPr="00D13BA9">
        <w:rPr>
          <w:b/>
          <w:i/>
          <w:sz w:val="24"/>
          <w:szCs w:val="24"/>
        </w:rPr>
        <w:t>Presidential Primary</w:t>
      </w:r>
      <w:r>
        <w:rPr>
          <w:b/>
          <w:i/>
          <w:sz w:val="24"/>
          <w:szCs w:val="24"/>
        </w:rPr>
        <w:t xml:space="preserve">  </w:t>
      </w:r>
      <w:r>
        <w:rPr>
          <w:sz w:val="24"/>
          <w:szCs w:val="24"/>
        </w:rPr>
        <w:t xml:space="preserve">as per state statute the voting will be held in all polling places.  If you are a Democrat, you may vote in the Democratic Primary.  If you are a Republican, you may vote in the Republican Primary.  </w:t>
      </w:r>
      <w:r w:rsidR="00B921AE">
        <w:rPr>
          <w:sz w:val="24"/>
          <w:szCs w:val="24"/>
        </w:rPr>
        <w:t>If you are 17 but will be 18 by November 8</w:t>
      </w:r>
      <w:r w:rsidR="00B921AE" w:rsidRPr="00B921AE">
        <w:rPr>
          <w:sz w:val="24"/>
          <w:szCs w:val="24"/>
          <w:vertAlign w:val="superscript"/>
        </w:rPr>
        <w:t>th</w:t>
      </w:r>
      <w:r w:rsidR="00B921AE">
        <w:rPr>
          <w:sz w:val="24"/>
          <w:szCs w:val="24"/>
        </w:rPr>
        <w:t>, and are registered in one of the major parties you may vote in the Primary.  The cutoff to register to vote and join a party is Monday the 25</w:t>
      </w:r>
      <w:r w:rsidR="00B921AE" w:rsidRPr="00B921AE">
        <w:rPr>
          <w:sz w:val="24"/>
          <w:szCs w:val="24"/>
          <w:vertAlign w:val="superscript"/>
        </w:rPr>
        <w:t>th</w:t>
      </w:r>
      <w:r w:rsidR="00B921AE">
        <w:rPr>
          <w:sz w:val="24"/>
          <w:szCs w:val="24"/>
        </w:rPr>
        <w:t xml:space="preserve"> at noon but you must come </w:t>
      </w:r>
      <w:r w:rsidR="00B921AE" w:rsidRPr="00B921AE">
        <w:rPr>
          <w:i/>
          <w:sz w:val="24"/>
          <w:szCs w:val="24"/>
        </w:rPr>
        <w:t>in person</w:t>
      </w:r>
      <w:r w:rsidR="00B921AE">
        <w:rPr>
          <w:sz w:val="24"/>
          <w:szCs w:val="24"/>
        </w:rPr>
        <w:t xml:space="preserve">.  </w:t>
      </w:r>
    </w:p>
    <w:p w:rsidR="00B921AE" w:rsidRDefault="00B921AE" w:rsidP="00D13BA9">
      <w:pPr>
        <w:tabs>
          <w:tab w:val="left" w:pos="408"/>
          <w:tab w:val="left" w:pos="924"/>
          <w:tab w:val="left" w:pos="1320"/>
        </w:tabs>
        <w:suppressAutoHyphens/>
        <w:ind w:right="360"/>
        <w:jc w:val="both"/>
        <w:rPr>
          <w:sz w:val="24"/>
          <w:szCs w:val="24"/>
        </w:rPr>
      </w:pPr>
    </w:p>
    <w:p w:rsidR="00B921AE" w:rsidRDefault="00B921AE" w:rsidP="00D13BA9">
      <w:pPr>
        <w:tabs>
          <w:tab w:val="left" w:pos="408"/>
          <w:tab w:val="left" w:pos="924"/>
          <w:tab w:val="left" w:pos="1320"/>
        </w:tabs>
        <w:suppressAutoHyphens/>
        <w:ind w:right="360"/>
        <w:jc w:val="both"/>
        <w:rPr>
          <w:sz w:val="24"/>
          <w:szCs w:val="24"/>
        </w:rPr>
      </w:pPr>
      <w:r>
        <w:rPr>
          <w:sz w:val="24"/>
          <w:szCs w:val="24"/>
        </w:rPr>
        <w:t xml:space="preserve">Tips for timing your voting experience – </w:t>
      </w:r>
    </w:p>
    <w:p w:rsidR="00B921AE" w:rsidRDefault="00B921AE" w:rsidP="00D13BA9">
      <w:pPr>
        <w:tabs>
          <w:tab w:val="left" w:pos="408"/>
          <w:tab w:val="left" w:pos="924"/>
          <w:tab w:val="left" w:pos="1320"/>
        </w:tabs>
        <w:suppressAutoHyphens/>
        <w:ind w:right="360"/>
        <w:jc w:val="both"/>
        <w:rPr>
          <w:sz w:val="24"/>
          <w:szCs w:val="24"/>
        </w:rPr>
      </w:pPr>
      <w:r w:rsidRPr="00076695">
        <w:rPr>
          <w:b/>
          <w:i/>
          <w:sz w:val="24"/>
          <w:szCs w:val="24"/>
        </w:rPr>
        <w:t xml:space="preserve">Middle School </w:t>
      </w:r>
      <w:r>
        <w:rPr>
          <w:sz w:val="24"/>
          <w:szCs w:val="24"/>
        </w:rPr>
        <w:t>– most busses are between 6:45 and 7:15 parent drop off till 7:30. Afternoon dismissal is at 2. You cannot stop and drop off your students by the gym you must go to the cafeteria in the back. Please consider allowing your child to take the bus on Tuesday because the traffic will be bad.</w:t>
      </w:r>
    </w:p>
    <w:p w:rsidR="00B921AE" w:rsidRDefault="00B921AE" w:rsidP="00D13BA9">
      <w:pPr>
        <w:tabs>
          <w:tab w:val="left" w:pos="408"/>
          <w:tab w:val="left" w:pos="924"/>
          <w:tab w:val="left" w:pos="1320"/>
        </w:tabs>
        <w:suppressAutoHyphens/>
        <w:ind w:right="360"/>
        <w:jc w:val="both"/>
        <w:rPr>
          <w:sz w:val="24"/>
          <w:szCs w:val="24"/>
        </w:rPr>
      </w:pPr>
    </w:p>
    <w:p w:rsidR="00076695" w:rsidRDefault="00B921AE" w:rsidP="00D13BA9">
      <w:pPr>
        <w:tabs>
          <w:tab w:val="left" w:pos="408"/>
          <w:tab w:val="left" w:pos="924"/>
          <w:tab w:val="left" w:pos="1320"/>
        </w:tabs>
        <w:suppressAutoHyphens/>
        <w:ind w:right="360"/>
        <w:jc w:val="both"/>
        <w:rPr>
          <w:sz w:val="24"/>
          <w:szCs w:val="24"/>
        </w:rPr>
      </w:pPr>
      <w:r w:rsidRPr="00076695">
        <w:rPr>
          <w:b/>
          <w:i/>
          <w:sz w:val="24"/>
          <w:szCs w:val="24"/>
        </w:rPr>
        <w:t>Reed Intermediate School</w:t>
      </w:r>
      <w:r>
        <w:rPr>
          <w:sz w:val="24"/>
          <w:szCs w:val="24"/>
        </w:rPr>
        <w:t xml:space="preserve"> – most busses are between 7:40 and 8:10 in the morning then between 2:40 and 3:10 in the afternoon.  Drop off and pick up procedures will be different </w:t>
      </w:r>
      <w:r w:rsidR="00076695">
        <w:rPr>
          <w:sz w:val="24"/>
          <w:szCs w:val="24"/>
        </w:rPr>
        <w:t>on the 26</w:t>
      </w:r>
      <w:r w:rsidR="00076695" w:rsidRPr="00076695">
        <w:rPr>
          <w:sz w:val="24"/>
          <w:szCs w:val="24"/>
          <w:vertAlign w:val="superscript"/>
        </w:rPr>
        <w:t>th</w:t>
      </w:r>
      <w:r w:rsidR="00076695">
        <w:rPr>
          <w:sz w:val="24"/>
          <w:szCs w:val="24"/>
        </w:rPr>
        <w:t xml:space="preserve"> the front entrance is for voting only.  Please consider allowing your child to take the bus the traffic will be heavy.  The front parking is for voting use only those regularly parking in the front will be allowed to park at the horse guard.</w:t>
      </w:r>
    </w:p>
    <w:p w:rsidR="00076695" w:rsidRDefault="00076695" w:rsidP="00D13BA9">
      <w:pPr>
        <w:tabs>
          <w:tab w:val="left" w:pos="408"/>
          <w:tab w:val="left" w:pos="924"/>
          <w:tab w:val="left" w:pos="1320"/>
        </w:tabs>
        <w:suppressAutoHyphens/>
        <w:ind w:right="360"/>
        <w:jc w:val="both"/>
        <w:rPr>
          <w:sz w:val="24"/>
          <w:szCs w:val="24"/>
        </w:rPr>
      </w:pPr>
    </w:p>
    <w:p w:rsidR="00076695" w:rsidRDefault="00076695" w:rsidP="00D13BA9">
      <w:pPr>
        <w:tabs>
          <w:tab w:val="left" w:pos="408"/>
          <w:tab w:val="left" w:pos="924"/>
          <w:tab w:val="left" w:pos="1320"/>
        </w:tabs>
        <w:suppressAutoHyphens/>
        <w:ind w:right="360"/>
        <w:jc w:val="both"/>
        <w:rPr>
          <w:sz w:val="24"/>
          <w:szCs w:val="24"/>
        </w:rPr>
      </w:pPr>
      <w:r w:rsidRPr="00076695">
        <w:rPr>
          <w:b/>
          <w:i/>
          <w:sz w:val="24"/>
          <w:szCs w:val="24"/>
        </w:rPr>
        <w:t>Head O Meadow School</w:t>
      </w:r>
      <w:r>
        <w:rPr>
          <w:sz w:val="24"/>
          <w:szCs w:val="24"/>
        </w:rPr>
        <w:t xml:space="preserve"> – 8:45 to 9:15 in the morning and 3:30 to 4:00 in the afternoon are the most hectic traffic times during the day.  Please consider allowing your children to take the bus.  Parking for voting will be the long stretch by the cafeteria past the two front lots.</w:t>
      </w:r>
    </w:p>
    <w:p w:rsidR="00076695" w:rsidRDefault="00076695" w:rsidP="00D13BA9">
      <w:pPr>
        <w:tabs>
          <w:tab w:val="left" w:pos="408"/>
          <w:tab w:val="left" w:pos="924"/>
          <w:tab w:val="left" w:pos="1320"/>
        </w:tabs>
        <w:suppressAutoHyphens/>
        <w:ind w:right="360"/>
        <w:jc w:val="both"/>
        <w:rPr>
          <w:sz w:val="24"/>
          <w:szCs w:val="24"/>
        </w:rPr>
      </w:pPr>
    </w:p>
    <w:p w:rsidR="00076695" w:rsidRDefault="00076695" w:rsidP="00D13BA9">
      <w:pPr>
        <w:tabs>
          <w:tab w:val="left" w:pos="408"/>
          <w:tab w:val="left" w:pos="924"/>
          <w:tab w:val="left" w:pos="1320"/>
        </w:tabs>
        <w:suppressAutoHyphens/>
        <w:ind w:right="360"/>
        <w:jc w:val="both"/>
        <w:rPr>
          <w:sz w:val="24"/>
          <w:szCs w:val="24"/>
        </w:rPr>
      </w:pPr>
      <w:r w:rsidRPr="00076695">
        <w:rPr>
          <w:b/>
          <w:i/>
          <w:sz w:val="24"/>
          <w:szCs w:val="24"/>
        </w:rPr>
        <w:t>Safety</w:t>
      </w:r>
      <w:r>
        <w:rPr>
          <w:sz w:val="24"/>
          <w:szCs w:val="24"/>
        </w:rPr>
        <w:t xml:space="preserve"> of our children is a top priority.  We will not allow anyone into the schools via the polling place you will have to follow school check ins.  Please do not ask the poll workers to allow you into the school it will not be allowed and we will have security in the polling places at each of the doors.</w:t>
      </w:r>
    </w:p>
    <w:p w:rsidR="00076695" w:rsidRDefault="00076695" w:rsidP="00D13BA9">
      <w:pPr>
        <w:tabs>
          <w:tab w:val="left" w:pos="408"/>
          <w:tab w:val="left" w:pos="924"/>
          <w:tab w:val="left" w:pos="1320"/>
        </w:tabs>
        <w:suppressAutoHyphens/>
        <w:ind w:right="360"/>
        <w:jc w:val="both"/>
        <w:rPr>
          <w:sz w:val="24"/>
          <w:szCs w:val="24"/>
        </w:rPr>
      </w:pPr>
    </w:p>
    <w:p w:rsidR="009E4F9D" w:rsidRPr="00D13BA9" w:rsidRDefault="00076695" w:rsidP="00D13BA9">
      <w:pPr>
        <w:tabs>
          <w:tab w:val="left" w:pos="408"/>
          <w:tab w:val="left" w:pos="924"/>
          <w:tab w:val="left" w:pos="1320"/>
        </w:tabs>
        <w:suppressAutoHyphens/>
        <w:ind w:right="360"/>
        <w:jc w:val="both"/>
        <w:rPr>
          <w:sz w:val="24"/>
          <w:szCs w:val="24"/>
        </w:rPr>
      </w:pPr>
      <w:r>
        <w:rPr>
          <w:sz w:val="24"/>
          <w:szCs w:val="24"/>
        </w:rPr>
        <w:t>Any questions please call 203-270-4250 or email lereine.frampton@newtown-ct.gov</w:t>
      </w:r>
    </w:p>
    <w:sectPr w:rsidR="009E4F9D" w:rsidRPr="00D13BA9" w:rsidSect="00420182">
      <w:headerReference w:type="default" r:id="rId14"/>
      <w:footerReference w:type="default" r:id="rId15"/>
      <w:type w:val="continuous"/>
      <w:pgSz w:w="12240" w:h="15840"/>
      <w:pgMar w:top="1260" w:right="12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6D" w:rsidRDefault="00E8176D">
      <w:r>
        <w:separator/>
      </w:r>
    </w:p>
  </w:endnote>
  <w:endnote w:type="continuationSeparator" w:id="0">
    <w:p w:rsidR="00E8176D" w:rsidRDefault="00E8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564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564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5640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56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40A4" w:rsidRDefault="005640A4">
    <w:pPr>
      <w:spacing w:before="140" w:line="100" w:lineRule="exact"/>
      <w:rPr>
        <w:sz w:val="10"/>
      </w:rPr>
    </w:pPr>
  </w:p>
  <w:p w:rsidR="005640A4" w:rsidRDefault="005640A4">
    <w:pPr>
      <w:tabs>
        <w:tab w:val="left" w:pos="2964"/>
        <w:tab w:val="left" w:pos="3612"/>
        <w:tab w:val="left" w:pos="4416"/>
        <w:tab w:val="left" w:pos="5064"/>
        <w:tab w:val="left" w:pos="5868"/>
        <w:tab w:val="left" w:pos="6480"/>
      </w:tabs>
      <w:suppressAutoHyphens/>
      <w:jc w:val="both"/>
      <w:rPr>
        <w:spacing w:val="-2"/>
      </w:rPr>
    </w:pPr>
    <w:r>
      <w:rPr>
        <w:spacing w:val="-2"/>
      </w:rPr>
      <w:t>(Rev.   7/09)</w:t>
    </w:r>
  </w:p>
  <w:p w:rsidR="005640A4" w:rsidRDefault="005640A4">
    <w:pPr>
      <w:tabs>
        <w:tab w:val="left" w:pos="2964"/>
        <w:tab w:val="left" w:pos="3612"/>
        <w:tab w:val="left" w:pos="4416"/>
        <w:tab w:val="left" w:pos="5064"/>
        <w:tab w:val="left" w:pos="5868"/>
        <w:tab w:val="left" w:pos="6480"/>
      </w:tabs>
      <w:suppressAutoHyphens/>
      <w:jc w:val="both"/>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6D" w:rsidRDefault="00E8176D">
      <w:r>
        <w:separator/>
      </w:r>
    </w:p>
  </w:footnote>
  <w:footnote w:type="continuationSeparator" w:id="0">
    <w:p w:rsidR="00E8176D" w:rsidRDefault="00E8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564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5640A4">
    <w:pPr>
      <w:pStyle w:val="Header"/>
      <w:rPr>
        <w:rStyle w:val="PageNumber"/>
      </w:rPr>
    </w:pPr>
  </w:p>
  <w:p w:rsidR="005640A4" w:rsidRDefault="005640A4">
    <w:pPr>
      <w:pStyle w:val="Header"/>
      <w:rPr>
        <w:rStyle w:val="PageNumber"/>
      </w:rPr>
    </w:pPr>
  </w:p>
  <w:p w:rsidR="005640A4" w:rsidRDefault="00564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5640A4">
    <w:pPr>
      <w:framePr w:hSpace="187" w:wrap="around" w:vAnchor="text" w:hAnchor="page" w:x="4458" w:y="-149" w:anchorLock="1"/>
    </w:pPr>
    <w:r>
      <w:rPr>
        <w:noProof/>
      </w:rPr>
      <w:drawing>
        <wp:inline distT="0" distB="0" distL="0" distR="0">
          <wp:extent cx="2305050" cy="1114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05050" cy="1114425"/>
                  </a:xfrm>
                  <a:prstGeom prst="rect">
                    <a:avLst/>
                  </a:prstGeom>
                  <a:noFill/>
                  <a:ln w="9525">
                    <a:noFill/>
                    <a:miter lim="800000"/>
                    <a:headEnd/>
                    <a:tailEnd/>
                  </a:ln>
                </pic:spPr>
              </pic:pic>
            </a:graphicData>
          </a:graphic>
        </wp:inline>
      </w:drawing>
    </w:r>
  </w:p>
  <w:p w:rsidR="005640A4" w:rsidRDefault="005640A4">
    <w:pPr>
      <w:ind w:left="150"/>
    </w:pPr>
    <w:r>
      <w:t>NEWTOWN MUNICIPAL CENTER</w:t>
    </w:r>
  </w:p>
  <w:p w:rsidR="005640A4" w:rsidRDefault="005640A4">
    <w:pPr>
      <w:ind w:left="150"/>
      <w:rPr>
        <w:sz w:val="16"/>
      </w:rPr>
    </w:pPr>
    <w:r>
      <w:t>3 PRIMROSE STREET</w:t>
    </w:r>
    <w:r>
      <w:tab/>
    </w:r>
    <w:r>
      <w:tab/>
    </w:r>
    <w:r>
      <w:tab/>
    </w:r>
    <w:r>
      <w:tab/>
    </w:r>
    <w:r>
      <w:tab/>
    </w:r>
    <w:r>
      <w:tab/>
    </w:r>
    <w:r>
      <w:tab/>
    </w:r>
    <w:r>
      <w:tab/>
      <w:t xml:space="preserve">                                         LeReine Frampton                 NEWTOWN, CONNECTICUT  06470</w:t>
    </w:r>
    <w:r>
      <w:tab/>
    </w:r>
    <w:r>
      <w:tab/>
    </w:r>
    <w:r>
      <w:tab/>
    </w:r>
    <w:r>
      <w:tab/>
    </w:r>
    <w:r>
      <w:tab/>
    </w:r>
    <w:r>
      <w:tab/>
    </w:r>
    <w:r>
      <w:tab/>
    </w:r>
    <w:r>
      <w:tab/>
      <w:t xml:space="preserve">           </w:t>
    </w:r>
    <w:r>
      <w:rPr>
        <w:sz w:val="16"/>
      </w:rPr>
      <w:t xml:space="preserve"> </w:t>
    </w:r>
    <w:r>
      <w:t>Joanne Albanesi</w:t>
    </w:r>
    <w:r>
      <w:rPr>
        <w:i/>
        <w:sz w:val="16"/>
      </w:rPr>
      <w:t xml:space="preserve"> </w:t>
    </w:r>
  </w:p>
  <w:p w:rsidR="005640A4" w:rsidRDefault="005640A4">
    <w:r>
      <w:t xml:space="preserve">   TEL. (203) 270-4250 / FAX (203) 270-4205</w:t>
    </w:r>
    <w:r>
      <w:tab/>
    </w:r>
    <w:r>
      <w:tab/>
    </w:r>
    <w:r>
      <w:tab/>
    </w:r>
    <w:r>
      <w:tab/>
    </w:r>
    <w:r>
      <w:tab/>
    </w:r>
    <w:r>
      <w:tab/>
    </w:r>
    <w:r>
      <w:tab/>
      <w:t xml:space="preserve">            Registrars of Voters</w:t>
    </w:r>
  </w:p>
  <w:p w:rsidR="005640A4" w:rsidRDefault="005640A4">
    <w:r>
      <w:tab/>
    </w:r>
    <w:r>
      <w:tab/>
    </w:r>
    <w:r>
      <w:tab/>
    </w:r>
  </w:p>
  <w:p w:rsidR="005640A4" w:rsidRDefault="005640A4">
    <w:pPr>
      <w:rPr>
        <w:i/>
        <w:iCs/>
      </w:rPr>
    </w:pPr>
    <w:r>
      <w:rPr>
        <w:i/>
        <w:iCs/>
      </w:rPr>
      <w:t xml:space="preserve">    www.newtown-ct.gov         </w:t>
    </w:r>
  </w:p>
  <w:p w:rsidR="005640A4" w:rsidRDefault="005640A4">
    <w:pPr>
      <w:pStyle w:val="Header"/>
    </w:pPr>
    <w:r>
      <w:t xml:space="preserve"> </w:t>
    </w:r>
    <w:r>
      <w:tab/>
    </w:r>
    <w:r>
      <w:tab/>
    </w:r>
    <w:r>
      <w:tab/>
      <w:t xml:space="preserve">    </w:t>
    </w:r>
    <w:r>
      <w:tab/>
    </w:r>
    <w:r>
      <w:tab/>
      <w:t xml:space="preserve">                                                </w:t>
    </w:r>
  </w:p>
  <w:p w:rsidR="005640A4" w:rsidRPr="00C23CE5" w:rsidRDefault="005640A4" w:rsidP="00C23CE5">
    <w:pPr>
      <w:pStyle w:val="Header"/>
    </w:pPr>
    <w:r>
      <w:tab/>
      <w:t xml:space="preserve">                                                          </w:t>
    </w:r>
    <w:r>
      <w:rPr>
        <w:sz w:val="28"/>
      </w:rPr>
      <w:t>OFFICE OF THE REGISTRARS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A4" w:rsidRDefault="000808BE">
    <w:pPr>
      <w:rPr>
        <w:sz w:val="24"/>
      </w:rPr>
    </w:pPr>
    <w:r>
      <w:rPr>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812280" cy="139700"/>
              <wp:effectExtent l="0" t="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640A4" w:rsidRDefault="005640A4">
                          <w:pPr>
                            <w:tabs>
                              <w:tab w:val="center" w:pos="5364"/>
                              <w:tab w:val="right" w:pos="10728"/>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0;width:536.4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6HpgIAAJ0FAAAOAAAAZHJzL2Uyb0RvYy54bWysVF1v0zAUfUfiP1h+z/KxrEuiptPWNAhp&#10;wMTgB7iJ01g4drDdphviv3PtLO26CQkBfYiu7evrc+45vfOrfcfRjirNpMhxeBZgREUlayY2Of76&#10;pfQSjLQhoiZcCprjB6rx1eLtm/nQZzSSreQ1VQiKCJ0NfY5bY/rM93XV0o7oM9lTAYeNVB0xsFQb&#10;v1ZkgOod96MgmPmDVHWvZEW1ht1iPMQLV79paGU+NY2mBvEcAzbjvsp91/brL+Yk2yjSt6x6gkH+&#10;AkVHmIBHD6UKYgjaKvaqVMcqJbVszFklO182Dauo4wBswuAFm/uW9NRxgebo/tAm/f/KVh93dwqx&#10;OscRRoJ0INFnaBoRG05RaNsz9DqDrPv+TlmCur+V1TeNhFy2kEWvlZJDS0kNoFy+f3LBLjRcRevh&#10;g6yhOtka6Tq1b1RnC0IP0N4J8nAQhO4NqmBzloRRlIBuFZyF5+ll4BTzSTbd7pU276jskA1yrAC7&#10;q052t9oAekidUuxjQpaMcyc6FycbkDjuwNtw1Z5ZFE7DH2mQrpJVEntxNFt5cVAU3nW5jL1ZGV5e&#10;FOfFclmEP+27YZy1rK6psM9MfgrjP9PrydmjEw6O0pKz2pazkLTarJdcoR0BP5fuZzUC8M/S/FMY&#10;7hi4vKAURnFwE6VeOUsuvbiMLzxob+IFYXqTzoI4jYvylNItE/TfKaHBquy4/JZY4H6viZGsYwbG&#10;BWddjpNDEsms/1aidroawvgYP+uDxX7sA7RrUtm51Rp0NLrZr/dQxbp2LesH8K2SYCtwIMw4CFqp&#10;HjEaYF7kWH/fEkUx4u8FeN8OlylQU7CeAiIquJpjg9EYLs04hLa9YpsWKoeuJ0Jew/+jYc66RxQA&#10;3S5gBjgST/PKDpnna5d1nKqLXwAAAP//AwBQSwMEFAAGAAgAAAAhAPRXPHfcAAAACAEAAA8AAABk&#10;cnMvZG93bnJldi54bWxMj8FOwzAQRO9I/IO1SNyo3RyqEOJUqFEkuEHphZsbL0lEvE5iNwl/z/YE&#10;l5VGM5qdl+9X14sZp9B50rDdKBBItbcdNRpOH9VDCiJEQ9b0nlDDDwbYF7c3ucmsX+gd52NsBJdQ&#10;yIyGNsYhkzLULToTNn5AYu/LT85EllMj7WQWLne9TJTaSWc64g+tGfDQYv19vDgN5bSzVTi8lNXj&#10;51LG17dxHuWo9f3d+vwEIuIa/8Jwnc/ToeBNZ38hG0TPWqXMEjXwvdrbVDHKWUOSKJBFLv8DFL8A&#10;AAD//wMAUEsBAi0AFAAGAAgAAAAhALaDOJL+AAAA4QEAABMAAAAAAAAAAAAAAAAAAAAAAFtDb250&#10;ZW50X1R5cGVzXS54bWxQSwECLQAUAAYACAAAACEAOP0h/9YAAACUAQAACwAAAAAAAAAAAAAAAAAv&#10;AQAAX3JlbHMvLnJlbHNQSwECLQAUAAYACAAAACEAPtd+h6YCAACdBQAADgAAAAAAAAAAAAAAAAAu&#10;AgAAZHJzL2Uyb0RvYy54bWxQSwECLQAUAAYACAAAACEA9Fc8d9wAAAAIAQAADwAAAAAAAAAAAAAA&#10;AAAABQAAZHJzL2Rvd25yZXYueG1sUEsFBgAAAAAEAAQA8wAAAAkGAAAAAA==&#10;" o:allowincell="f" filled="f" stroked="f" strokeweight="0">
              <v:textbox inset="0,0,0,0">
                <w:txbxContent>
                  <w:p w:rsidR="005640A4" w:rsidRDefault="005640A4">
                    <w:pPr>
                      <w:tabs>
                        <w:tab w:val="center" w:pos="5364"/>
                        <w:tab w:val="right" w:pos="10728"/>
                      </w:tabs>
                      <w:rPr>
                        <w:sz w:val="24"/>
                      </w:rPr>
                    </w:pPr>
                  </w:p>
                </w:txbxContent>
              </v:textbox>
              <w10:wrap anchorx="page"/>
            </v:rect>
          </w:pict>
        </mc:Fallback>
      </mc:AlternateContent>
    </w:r>
  </w:p>
  <w:p w:rsidR="005640A4" w:rsidRDefault="005640A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463"/>
    <w:multiLevelType w:val="hybridMultilevel"/>
    <w:tmpl w:val="6A969A20"/>
    <w:lvl w:ilvl="0" w:tplc="55B42D2A">
      <w:start w:val="14"/>
      <w:numFmt w:val="decimal"/>
      <w:lvlText w:val="%1."/>
      <w:lvlJc w:val="left"/>
      <w:pPr>
        <w:tabs>
          <w:tab w:val="num" w:pos="1080"/>
        </w:tabs>
        <w:ind w:left="1080" w:hanging="360"/>
      </w:pPr>
      <w:rPr>
        <w:rFonts w:hint="default"/>
      </w:rPr>
    </w:lvl>
    <w:lvl w:ilvl="1" w:tplc="2DA8F91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0D3F98"/>
    <w:multiLevelType w:val="hybridMultilevel"/>
    <w:tmpl w:val="633A17E2"/>
    <w:lvl w:ilvl="0" w:tplc="B2666594">
      <w:start w:val="6"/>
      <w:numFmt w:val="lowerLetter"/>
      <w:lvlText w:val="%1."/>
      <w:lvlJc w:val="left"/>
      <w:pPr>
        <w:tabs>
          <w:tab w:val="num" w:pos="1620"/>
        </w:tabs>
        <w:ind w:left="1620" w:hanging="360"/>
      </w:pPr>
      <w:rPr>
        <w:rFonts w:hint="default"/>
        <w:b w:val="0"/>
        <w:color w:val="auto"/>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6E87033A"/>
    <w:multiLevelType w:val="hybridMultilevel"/>
    <w:tmpl w:val="489E6B58"/>
    <w:lvl w:ilvl="0" w:tplc="8548C306">
      <w:start w:val="8"/>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53"/>
    <w:rsid w:val="00023A53"/>
    <w:rsid w:val="00030621"/>
    <w:rsid w:val="00076695"/>
    <w:rsid w:val="000808BE"/>
    <w:rsid w:val="000F3C9B"/>
    <w:rsid w:val="001860BB"/>
    <w:rsid w:val="00186842"/>
    <w:rsid w:val="001D786B"/>
    <w:rsid w:val="002109C0"/>
    <w:rsid w:val="00346C7D"/>
    <w:rsid w:val="00420182"/>
    <w:rsid w:val="00506530"/>
    <w:rsid w:val="00557132"/>
    <w:rsid w:val="005640A4"/>
    <w:rsid w:val="005F7BA1"/>
    <w:rsid w:val="007179D5"/>
    <w:rsid w:val="008D34A6"/>
    <w:rsid w:val="00901FA7"/>
    <w:rsid w:val="0097011E"/>
    <w:rsid w:val="009879F6"/>
    <w:rsid w:val="009E4F9D"/>
    <w:rsid w:val="009F7BBA"/>
    <w:rsid w:val="00A60E37"/>
    <w:rsid w:val="00A612C4"/>
    <w:rsid w:val="00B6398C"/>
    <w:rsid w:val="00B83185"/>
    <w:rsid w:val="00B921AE"/>
    <w:rsid w:val="00BA7775"/>
    <w:rsid w:val="00BE3499"/>
    <w:rsid w:val="00C01D46"/>
    <w:rsid w:val="00C05568"/>
    <w:rsid w:val="00C1173B"/>
    <w:rsid w:val="00C23CE5"/>
    <w:rsid w:val="00C27B1F"/>
    <w:rsid w:val="00CD6856"/>
    <w:rsid w:val="00D13BA9"/>
    <w:rsid w:val="00D94BF5"/>
    <w:rsid w:val="00DD77A0"/>
    <w:rsid w:val="00E435A2"/>
    <w:rsid w:val="00E730C0"/>
    <w:rsid w:val="00E8176D"/>
    <w:rsid w:val="00EB6129"/>
    <w:rsid w:val="00EB682F"/>
    <w:rsid w:val="00EB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621"/>
  </w:style>
  <w:style w:type="paragraph" w:styleId="Heading1">
    <w:name w:val="heading 1"/>
    <w:basedOn w:val="Normal"/>
    <w:next w:val="Normal"/>
    <w:qFormat/>
    <w:rsid w:val="0003062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0621"/>
    <w:pPr>
      <w:tabs>
        <w:tab w:val="center" w:pos="4320"/>
        <w:tab w:val="right" w:pos="8640"/>
      </w:tabs>
    </w:pPr>
  </w:style>
  <w:style w:type="paragraph" w:styleId="Footer">
    <w:name w:val="footer"/>
    <w:basedOn w:val="Normal"/>
    <w:rsid w:val="00030621"/>
    <w:pPr>
      <w:tabs>
        <w:tab w:val="center" w:pos="4320"/>
        <w:tab w:val="right" w:pos="8640"/>
      </w:tabs>
    </w:pPr>
  </w:style>
  <w:style w:type="character" w:styleId="PageNumber">
    <w:name w:val="page number"/>
    <w:basedOn w:val="DefaultParagraphFont"/>
    <w:rsid w:val="00030621"/>
  </w:style>
  <w:style w:type="paragraph" w:customStyle="1" w:styleId="PAParaText">
    <w:name w:val="PA_ParaText"/>
    <w:basedOn w:val="Normal"/>
    <w:rsid w:val="0097011E"/>
    <w:pPr>
      <w:spacing w:after="120"/>
      <w:jc w:val="both"/>
    </w:pPr>
    <w:rPr>
      <w:rFonts w:ascii="Arial" w:eastAsia="SimSun" w:hAnsi="Arial"/>
      <w:lang w:eastAsia="zh-CN"/>
    </w:rPr>
  </w:style>
  <w:style w:type="paragraph" w:customStyle="1" w:styleId="PACellText">
    <w:name w:val="PA_CellText"/>
    <w:basedOn w:val="PAParaText"/>
    <w:rsid w:val="0097011E"/>
    <w:pPr>
      <w:spacing w:after="0"/>
      <w:jc w:val="left"/>
    </w:pPr>
  </w:style>
  <w:style w:type="paragraph" w:customStyle="1" w:styleId="PACellTextRightAlign">
    <w:name w:val="PA_CellTextRightAlign"/>
    <w:basedOn w:val="PACellText"/>
    <w:next w:val="PACellText"/>
    <w:rsid w:val="0097011E"/>
    <w:pPr>
      <w:jc w:val="right"/>
    </w:pPr>
  </w:style>
  <w:style w:type="paragraph" w:styleId="BlockText">
    <w:name w:val="Block Text"/>
    <w:basedOn w:val="Normal"/>
    <w:rsid w:val="00420182"/>
    <w:pPr>
      <w:tabs>
        <w:tab w:val="left" w:pos="720"/>
        <w:tab w:val="decimal" w:pos="1260"/>
      </w:tabs>
      <w:suppressAutoHyphens/>
      <w:ind w:left="1620" w:right="126" w:hanging="1620"/>
      <w:jc w:val="both"/>
    </w:pPr>
    <w:rPr>
      <w:spacing w:val="-2"/>
      <w:sz w:val="22"/>
    </w:rPr>
  </w:style>
  <w:style w:type="paragraph" w:styleId="NormalWeb">
    <w:name w:val="Normal (Web)"/>
    <w:basedOn w:val="Normal"/>
    <w:rsid w:val="00B83185"/>
    <w:pPr>
      <w:spacing w:before="100" w:beforeAutospacing="1" w:after="100" w:afterAutospacing="1"/>
    </w:pPr>
    <w:rPr>
      <w:sz w:val="24"/>
      <w:szCs w:val="24"/>
    </w:rPr>
  </w:style>
  <w:style w:type="paragraph" w:styleId="BalloonText">
    <w:name w:val="Balloon Text"/>
    <w:basedOn w:val="Normal"/>
    <w:link w:val="BalloonTextChar"/>
    <w:rsid w:val="000808BE"/>
    <w:rPr>
      <w:rFonts w:ascii="Tahoma" w:hAnsi="Tahoma" w:cs="Tahoma"/>
      <w:sz w:val="16"/>
      <w:szCs w:val="16"/>
    </w:rPr>
  </w:style>
  <w:style w:type="character" w:customStyle="1" w:styleId="BalloonTextChar">
    <w:name w:val="Balloon Text Char"/>
    <w:basedOn w:val="DefaultParagraphFont"/>
    <w:link w:val="BalloonText"/>
    <w:rsid w:val="00080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621"/>
  </w:style>
  <w:style w:type="paragraph" w:styleId="Heading1">
    <w:name w:val="heading 1"/>
    <w:basedOn w:val="Normal"/>
    <w:next w:val="Normal"/>
    <w:qFormat/>
    <w:rsid w:val="0003062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0621"/>
    <w:pPr>
      <w:tabs>
        <w:tab w:val="center" w:pos="4320"/>
        <w:tab w:val="right" w:pos="8640"/>
      </w:tabs>
    </w:pPr>
  </w:style>
  <w:style w:type="paragraph" w:styleId="Footer">
    <w:name w:val="footer"/>
    <w:basedOn w:val="Normal"/>
    <w:rsid w:val="00030621"/>
    <w:pPr>
      <w:tabs>
        <w:tab w:val="center" w:pos="4320"/>
        <w:tab w:val="right" w:pos="8640"/>
      </w:tabs>
    </w:pPr>
  </w:style>
  <w:style w:type="character" w:styleId="PageNumber">
    <w:name w:val="page number"/>
    <w:basedOn w:val="DefaultParagraphFont"/>
    <w:rsid w:val="00030621"/>
  </w:style>
  <w:style w:type="paragraph" w:customStyle="1" w:styleId="PAParaText">
    <w:name w:val="PA_ParaText"/>
    <w:basedOn w:val="Normal"/>
    <w:rsid w:val="0097011E"/>
    <w:pPr>
      <w:spacing w:after="120"/>
      <w:jc w:val="both"/>
    </w:pPr>
    <w:rPr>
      <w:rFonts w:ascii="Arial" w:eastAsia="SimSun" w:hAnsi="Arial"/>
      <w:lang w:eastAsia="zh-CN"/>
    </w:rPr>
  </w:style>
  <w:style w:type="paragraph" w:customStyle="1" w:styleId="PACellText">
    <w:name w:val="PA_CellText"/>
    <w:basedOn w:val="PAParaText"/>
    <w:rsid w:val="0097011E"/>
    <w:pPr>
      <w:spacing w:after="0"/>
      <w:jc w:val="left"/>
    </w:pPr>
  </w:style>
  <w:style w:type="paragraph" w:customStyle="1" w:styleId="PACellTextRightAlign">
    <w:name w:val="PA_CellTextRightAlign"/>
    <w:basedOn w:val="PACellText"/>
    <w:next w:val="PACellText"/>
    <w:rsid w:val="0097011E"/>
    <w:pPr>
      <w:jc w:val="right"/>
    </w:pPr>
  </w:style>
  <w:style w:type="paragraph" w:styleId="BlockText">
    <w:name w:val="Block Text"/>
    <w:basedOn w:val="Normal"/>
    <w:rsid w:val="00420182"/>
    <w:pPr>
      <w:tabs>
        <w:tab w:val="left" w:pos="720"/>
        <w:tab w:val="decimal" w:pos="1260"/>
      </w:tabs>
      <w:suppressAutoHyphens/>
      <w:ind w:left="1620" w:right="126" w:hanging="1620"/>
      <w:jc w:val="both"/>
    </w:pPr>
    <w:rPr>
      <w:spacing w:val="-2"/>
      <w:sz w:val="22"/>
    </w:rPr>
  </w:style>
  <w:style w:type="paragraph" w:styleId="NormalWeb">
    <w:name w:val="Normal (Web)"/>
    <w:basedOn w:val="Normal"/>
    <w:rsid w:val="00B83185"/>
    <w:pPr>
      <w:spacing w:before="100" w:beforeAutospacing="1" w:after="100" w:afterAutospacing="1"/>
    </w:pPr>
    <w:rPr>
      <w:sz w:val="24"/>
      <w:szCs w:val="24"/>
    </w:rPr>
  </w:style>
  <w:style w:type="paragraph" w:styleId="BalloonText">
    <w:name w:val="Balloon Text"/>
    <w:basedOn w:val="Normal"/>
    <w:link w:val="BalloonTextChar"/>
    <w:rsid w:val="000808BE"/>
    <w:rPr>
      <w:rFonts w:ascii="Tahoma" w:hAnsi="Tahoma" w:cs="Tahoma"/>
      <w:sz w:val="16"/>
      <w:szCs w:val="16"/>
    </w:rPr>
  </w:style>
  <w:style w:type="character" w:customStyle="1" w:styleId="BalloonTextChar">
    <w:name w:val="Balloon Text Char"/>
    <w:basedOn w:val="DefaultParagraphFont"/>
    <w:link w:val="BalloonText"/>
    <w:rsid w:val="0008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Local%20Settings\Temporary%20Internet%20Files\Content.IE5\CXIR6NSH\FinanceDirecto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FinanceDirector[1]</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30, 2009</vt:lpstr>
    </vt:vector>
  </TitlesOfParts>
  <Company>Town of Newtown CT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2009</dc:title>
  <dc:creator>Karen Pratt</dc:creator>
  <cp:lastModifiedBy>Debbie Halstead</cp:lastModifiedBy>
  <cp:revision>2</cp:revision>
  <cp:lastPrinted>2012-05-21T14:15:00Z</cp:lastPrinted>
  <dcterms:created xsi:type="dcterms:W3CDTF">2016-04-22T13:06:00Z</dcterms:created>
  <dcterms:modified xsi:type="dcterms:W3CDTF">2016-04-22T13:06:00Z</dcterms:modified>
</cp:coreProperties>
</file>